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13D" w:rsidRDefault="0044113D" w:rsidP="0044113D">
      <w:pPr>
        <w:pStyle w:val="Default"/>
      </w:pPr>
    </w:p>
    <w:p w:rsidR="0044113D" w:rsidRDefault="0044113D" w:rsidP="0044113D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Obrazac br. 3. </w:t>
      </w:r>
    </w:p>
    <w:p w:rsidR="0044113D" w:rsidRDefault="0044113D" w:rsidP="0044113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</w:t>
      </w:r>
      <w:r>
        <w:rPr>
          <w:b/>
          <w:bCs/>
          <w:sz w:val="22"/>
          <w:szCs w:val="22"/>
        </w:rPr>
        <w:t xml:space="preserve">ZAHTJEV ZA DOPUNU ILI ISPRAVAK INFORMACIJE </w:t>
      </w:r>
    </w:p>
    <w:p w:rsidR="0044113D" w:rsidRDefault="0044113D" w:rsidP="0044113D">
      <w:pPr>
        <w:pStyle w:val="Default"/>
        <w:rPr>
          <w:sz w:val="22"/>
          <w:szCs w:val="22"/>
        </w:rPr>
      </w:pPr>
    </w:p>
    <w:p w:rsidR="0044113D" w:rsidRDefault="0044113D" w:rsidP="004411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Podnositelj zahtjeva: </w:t>
      </w:r>
    </w:p>
    <w:p w:rsidR="0044113D" w:rsidRDefault="0044113D" w:rsidP="004411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 </w:t>
      </w:r>
    </w:p>
    <w:p w:rsidR="0044113D" w:rsidRDefault="0044113D" w:rsidP="0044113D">
      <w:pPr>
        <w:pStyle w:val="Default"/>
        <w:rPr>
          <w:sz w:val="22"/>
          <w:szCs w:val="22"/>
        </w:rPr>
      </w:pPr>
    </w:p>
    <w:p w:rsidR="0044113D" w:rsidRDefault="0044113D" w:rsidP="004411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(ime i prezime, tvrtka, odnosno naziv) </w:t>
      </w:r>
    </w:p>
    <w:p w:rsidR="0044113D" w:rsidRDefault="0044113D" w:rsidP="004411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 </w:t>
      </w:r>
    </w:p>
    <w:p w:rsidR="0044113D" w:rsidRDefault="0044113D" w:rsidP="0044113D">
      <w:pPr>
        <w:pStyle w:val="Default"/>
        <w:rPr>
          <w:sz w:val="22"/>
          <w:szCs w:val="22"/>
        </w:rPr>
      </w:pPr>
    </w:p>
    <w:p w:rsidR="0044113D" w:rsidRDefault="0044113D" w:rsidP="004411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(adresa odnosno sjedište, telefon: e-mail) </w:t>
      </w:r>
    </w:p>
    <w:p w:rsidR="0044113D" w:rsidRDefault="0044113D" w:rsidP="004411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 </w:t>
      </w:r>
    </w:p>
    <w:p w:rsidR="0044113D" w:rsidRDefault="0044113D" w:rsidP="004411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Komercijalno trgovačka Škola Split </w:t>
      </w:r>
    </w:p>
    <w:p w:rsidR="0044113D" w:rsidRDefault="0044113D" w:rsidP="004411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A.G.Matoša 60, 21000 Split</w:t>
      </w:r>
    </w:p>
    <w:p w:rsidR="0044113D" w:rsidRDefault="0044113D" w:rsidP="0044113D">
      <w:pPr>
        <w:pStyle w:val="Default"/>
        <w:rPr>
          <w:sz w:val="22"/>
          <w:szCs w:val="22"/>
        </w:rPr>
      </w:pPr>
    </w:p>
    <w:p w:rsidR="0044113D" w:rsidRDefault="0044113D" w:rsidP="004411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Predmet: Zahtjev za dopunu ili ispravak informacije </w:t>
      </w:r>
    </w:p>
    <w:p w:rsidR="0044113D" w:rsidRDefault="0044113D" w:rsidP="0044113D">
      <w:pPr>
        <w:pStyle w:val="Default"/>
        <w:rPr>
          <w:sz w:val="22"/>
          <w:szCs w:val="22"/>
        </w:rPr>
      </w:pPr>
    </w:p>
    <w:p w:rsidR="0044113D" w:rsidRDefault="0044113D" w:rsidP="0044113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Informacija koja se traži: </w:t>
      </w:r>
    </w:p>
    <w:p w:rsidR="0044113D" w:rsidRDefault="0044113D" w:rsidP="0044113D">
      <w:pPr>
        <w:pStyle w:val="Default"/>
        <w:rPr>
          <w:sz w:val="22"/>
          <w:szCs w:val="22"/>
        </w:rPr>
      </w:pPr>
    </w:p>
    <w:p w:rsidR="0044113D" w:rsidRDefault="0044113D" w:rsidP="004411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Dana ___________________ podnio/la sam zahtjev za pristup informaciji gore navedenom tijelu javne vlasti sukladno članku 18. stavku 1. Zakona o pravu na pristup informacijama (NN, br. 25/13.) kojim sam zatražio/la dostavu informacije (</w:t>
      </w:r>
      <w:r>
        <w:rPr>
          <w:i/>
          <w:iCs/>
          <w:sz w:val="22"/>
          <w:szCs w:val="22"/>
        </w:rPr>
        <w:t xml:space="preserve">navesti koja je informacija zatražena: </w:t>
      </w:r>
    </w:p>
    <w:p w:rsidR="0044113D" w:rsidRDefault="0044113D" w:rsidP="004411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 </w:t>
      </w:r>
    </w:p>
    <w:p w:rsidR="0044113D" w:rsidRDefault="0044113D" w:rsidP="004411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 </w:t>
      </w:r>
    </w:p>
    <w:p w:rsidR="0044113D" w:rsidRDefault="0044113D" w:rsidP="004411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 </w:t>
      </w:r>
    </w:p>
    <w:p w:rsidR="0044113D" w:rsidRDefault="0044113D" w:rsidP="004411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 </w:t>
      </w:r>
    </w:p>
    <w:p w:rsidR="0044113D" w:rsidRDefault="0044113D" w:rsidP="004411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Budući da sam dana __________________ zaprimio/la informaciju koja nije ona koju sam zatražio/la ili je nepotpuna (</w:t>
      </w:r>
      <w:r>
        <w:rPr>
          <w:i/>
          <w:iCs/>
          <w:sz w:val="22"/>
          <w:szCs w:val="22"/>
        </w:rPr>
        <w:t xml:space="preserve">(zaokružiti), </w:t>
      </w:r>
      <w:r>
        <w:rPr>
          <w:sz w:val="22"/>
          <w:szCs w:val="22"/>
        </w:rPr>
        <w:t xml:space="preserve">molim da mi se sukladno odredbi članka 24. stavka 1. i 2. Zakona o pravu na pristup informacijama dostavi dopuna odnosno ispravak sljedećih informacija: ____________________________________________________________________________________________________________________________________________________________________ </w:t>
      </w:r>
    </w:p>
    <w:p w:rsidR="0044113D" w:rsidRDefault="0044113D" w:rsidP="0044113D">
      <w:pPr>
        <w:pStyle w:val="Default"/>
        <w:rPr>
          <w:sz w:val="22"/>
          <w:szCs w:val="22"/>
        </w:rPr>
      </w:pPr>
    </w:p>
    <w:p w:rsidR="0044113D" w:rsidRDefault="0044113D" w:rsidP="0044113D">
      <w:pPr>
        <w:pStyle w:val="Default"/>
        <w:rPr>
          <w:sz w:val="22"/>
          <w:szCs w:val="22"/>
        </w:rPr>
      </w:pPr>
    </w:p>
    <w:p w:rsidR="0044113D" w:rsidRDefault="0044113D" w:rsidP="004411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Način na koji želim pristupiti informaciji: </w:t>
      </w:r>
    </w:p>
    <w:p w:rsidR="0044113D" w:rsidRDefault="0044113D" w:rsidP="004411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(zaokružiti) </w:t>
      </w:r>
    </w:p>
    <w:p w:rsidR="0044113D" w:rsidRDefault="0044113D" w:rsidP="0044113D">
      <w:pPr>
        <w:pStyle w:val="Default"/>
        <w:spacing w:after="23"/>
        <w:rPr>
          <w:sz w:val="22"/>
          <w:szCs w:val="22"/>
        </w:rPr>
      </w:pPr>
      <w:r>
        <w:rPr>
          <w:sz w:val="22"/>
          <w:szCs w:val="22"/>
        </w:rPr>
        <w:t xml:space="preserve">1. neposredno pružanje informacija </w:t>
      </w:r>
    </w:p>
    <w:p w:rsidR="0044113D" w:rsidRDefault="0044113D" w:rsidP="0044113D">
      <w:pPr>
        <w:pStyle w:val="Default"/>
        <w:spacing w:after="23"/>
        <w:rPr>
          <w:sz w:val="22"/>
          <w:szCs w:val="22"/>
        </w:rPr>
      </w:pPr>
      <w:r>
        <w:rPr>
          <w:sz w:val="22"/>
          <w:szCs w:val="22"/>
        </w:rPr>
        <w:t xml:space="preserve">2. pristup informaciji pisanim putem </w:t>
      </w:r>
    </w:p>
    <w:p w:rsidR="0044113D" w:rsidRDefault="0044113D" w:rsidP="0044113D">
      <w:pPr>
        <w:pStyle w:val="Default"/>
        <w:spacing w:after="23"/>
        <w:rPr>
          <w:sz w:val="22"/>
          <w:szCs w:val="22"/>
        </w:rPr>
      </w:pPr>
      <w:r>
        <w:rPr>
          <w:sz w:val="22"/>
          <w:szCs w:val="22"/>
        </w:rPr>
        <w:t xml:space="preserve">3. uvid u dokumente i pravljenje preslika koji sadrže traženu informaciju </w:t>
      </w:r>
    </w:p>
    <w:p w:rsidR="0044113D" w:rsidRDefault="0044113D" w:rsidP="0044113D">
      <w:pPr>
        <w:pStyle w:val="Default"/>
        <w:spacing w:after="23"/>
        <w:rPr>
          <w:sz w:val="22"/>
          <w:szCs w:val="22"/>
        </w:rPr>
      </w:pPr>
      <w:r>
        <w:rPr>
          <w:sz w:val="22"/>
          <w:szCs w:val="22"/>
        </w:rPr>
        <w:t xml:space="preserve">4. dostavljanje preslika dokumenata koji sadrže traženu informaciju </w:t>
      </w:r>
    </w:p>
    <w:p w:rsidR="0044113D" w:rsidRDefault="0044113D" w:rsidP="004411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na drugi prikladan način (elektronskim putem ili drugo) </w:t>
      </w:r>
    </w:p>
    <w:p w:rsidR="0044113D" w:rsidRDefault="0044113D" w:rsidP="0044113D">
      <w:pPr>
        <w:pStyle w:val="Default"/>
        <w:rPr>
          <w:sz w:val="22"/>
          <w:szCs w:val="22"/>
        </w:rPr>
      </w:pPr>
    </w:p>
    <w:p w:rsidR="0044113D" w:rsidRDefault="0044113D" w:rsidP="004411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 </w:t>
      </w:r>
    </w:p>
    <w:p w:rsidR="009303C7" w:rsidRDefault="009303C7" w:rsidP="0044113D">
      <w:pPr>
        <w:pStyle w:val="Default"/>
        <w:rPr>
          <w:sz w:val="22"/>
          <w:szCs w:val="22"/>
        </w:rPr>
      </w:pPr>
    </w:p>
    <w:p w:rsidR="0044113D" w:rsidRDefault="0044113D" w:rsidP="004411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(vlastoručni potpis podnositelja zahtjeva) </w:t>
      </w:r>
    </w:p>
    <w:p w:rsidR="009303C7" w:rsidRDefault="009303C7" w:rsidP="0044113D">
      <w:pPr>
        <w:pStyle w:val="Default"/>
        <w:rPr>
          <w:sz w:val="22"/>
          <w:szCs w:val="22"/>
        </w:rPr>
      </w:pPr>
    </w:p>
    <w:p w:rsidR="009303C7" w:rsidRDefault="009303C7" w:rsidP="0044113D">
      <w:pPr>
        <w:pStyle w:val="Default"/>
        <w:rPr>
          <w:sz w:val="22"/>
          <w:szCs w:val="22"/>
        </w:rPr>
      </w:pPr>
    </w:p>
    <w:p w:rsidR="009303C7" w:rsidRDefault="009303C7" w:rsidP="0044113D">
      <w:pPr>
        <w:pStyle w:val="Default"/>
        <w:rPr>
          <w:sz w:val="22"/>
          <w:szCs w:val="22"/>
        </w:rPr>
      </w:pPr>
    </w:p>
    <w:p w:rsidR="009303C7" w:rsidRDefault="009303C7" w:rsidP="0044113D">
      <w:pPr>
        <w:pStyle w:val="Default"/>
        <w:rPr>
          <w:sz w:val="22"/>
          <w:szCs w:val="22"/>
        </w:rPr>
      </w:pPr>
      <w:bookmarkStart w:id="0" w:name="_GoBack"/>
      <w:bookmarkEnd w:id="0"/>
    </w:p>
    <w:p w:rsidR="0044113D" w:rsidRDefault="0044113D" w:rsidP="0044113D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 ________________________ , dana ________________ 20 ___ godine </w:t>
      </w:r>
    </w:p>
    <w:p w:rsidR="009303C7" w:rsidRDefault="009303C7" w:rsidP="0044113D">
      <w:pPr>
        <w:pStyle w:val="Default"/>
        <w:rPr>
          <w:rFonts w:ascii="Calibri" w:hAnsi="Calibri" w:cs="Calibri"/>
          <w:sz w:val="22"/>
          <w:szCs w:val="22"/>
        </w:rPr>
      </w:pPr>
    </w:p>
    <w:p w:rsidR="009303C7" w:rsidRDefault="009303C7" w:rsidP="0044113D">
      <w:pPr>
        <w:pStyle w:val="Default"/>
        <w:rPr>
          <w:rFonts w:ascii="Calibri" w:hAnsi="Calibri" w:cs="Calibri"/>
          <w:sz w:val="22"/>
          <w:szCs w:val="22"/>
        </w:rPr>
      </w:pPr>
    </w:p>
    <w:p w:rsidR="009303C7" w:rsidRDefault="009303C7" w:rsidP="0044113D">
      <w:pPr>
        <w:pStyle w:val="Default"/>
        <w:rPr>
          <w:rFonts w:ascii="Calibri" w:hAnsi="Calibri" w:cs="Calibri"/>
          <w:sz w:val="22"/>
          <w:szCs w:val="22"/>
        </w:rPr>
      </w:pPr>
    </w:p>
    <w:p w:rsidR="009303C7" w:rsidRDefault="009303C7" w:rsidP="0044113D">
      <w:pPr>
        <w:pStyle w:val="Default"/>
        <w:rPr>
          <w:rFonts w:ascii="Calibri" w:hAnsi="Calibri" w:cs="Calibri"/>
          <w:sz w:val="22"/>
          <w:szCs w:val="22"/>
        </w:rPr>
      </w:pPr>
    </w:p>
    <w:p w:rsidR="0044113D" w:rsidRDefault="0044113D" w:rsidP="0044113D">
      <w:pPr>
        <w:pStyle w:val="Default"/>
        <w:rPr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Napomena</w:t>
      </w:r>
      <w:r>
        <w:rPr>
          <w:rFonts w:ascii="Calibri" w:hAnsi="Calibri" w:cs="Calibri"/>
          <w:i/>
          <w:iCs/>
          <w:sz w:val="20"/>
          <w:szCs w:val="20"/>
        </w:rPr>
        <w:t xml:space="preserve">: </w:t>
      </w:r>
      <w:r>
        <w:rPr>
          <w:sz w:val="20"/>
          <w:szCs w:val="20"/>
        </w:rPr>
        <w:t xml:space="preserve">Škola ima pravo na naknadu stvarnih materijalnih troškova od podnositelja zahtjeva u svezi s pružanjem i dostavom tražene informacije. </w:t>
      </w:r>
    </w:p>
    <w:p w:rsidR="0044113D" w:rsidRDefault="0044113D" w:rsidP="0044113D">
      <w:pPr>
        <w:pStyle w:val="Defaul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Pravo na žalbu</w:t>
      </w:r>
      <w:r>
        <w:rPr>
          <w:i/>
          <w:iCs/>
          <w:sz w:val="20"/>
          <w:szCs w:val="20"/>
        </w:rPr>
        <w:t xml:space="preserve">: </w:t>
      </w:r>
    </w:p>
    <w:p w:rsidR="0044113D" w:rsidRDefault="0044113D" w:rsidP="0044113D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Ukoliko Škola (tijelo javne vlasti) ne riješi zahtjev u roku od 15 dana, odnosno u zakonskim slučajevima produženja roka za rješavanja zahtjeva za dodatnih 15 dana, o kojem produženju je pravovremeno obavijestilo podnositelja, podnositelj zahtjeva ima pravo izjaviti žalbu Povjerenku za informiranje. </w:t>
      </w:r>
    </w:p>
    <w:p w:rsidR="008D205C" w:rsidRDefault="0044113D" w:rsidP="0044113D">
      <w:r>
        <w:rPr>
          <w:i/>
          <w:iCs/>
          <w:sz w:val="20"/>
          <w:szCs w:val="20"/>
        </w:rPr>
        <w:t>Podnositelj zahtjeva ima pravo izjaviti žalbu Povjereniku za informiranje ukoliko je nezadovoljan donesenim rješenjem Škole..</w:t>
      </w:r>
    </w:p>
    <w:sectPr w:rsidR="008D205C" w:rsidSect="0044113D">
      <w:pgSz w:w="11906" w:h="16838" w:code="9"/>
      <w:pgMar w:top="289" w:right="1162" w:bottom="284" w:left="851" w:header="709" w:footer="709" w:gutter="39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13D"/>
    <w:rsid w:val="0044113D"/>
    <w:rsid w:val="008D205C"/>
    <w:rsid w:val="008E2CC7"/>
    <w:rsid w:val="009303C7"/>
    <w:rsid w:val="00BE4D3F"/>
    <w:rsid w:val="00C3491C"/>
    <w:rsid w:val="00FA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11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11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KomTrgSkol</dc:creator>
  <cp:lastModifiedBy>KomTrgSkol</cp:lastModifiedBy>
  <cp:revision>2</cp:revision>
  <dcterms:created xsi:type="dcterms:W3CDTF">2018-04-03T08:31:00Z</dcterms:created>
  <dcterms:modified xsi:type="dcterms:W3CDTF">2018-04-03T08:31:00Z</dcterms:modified>
</cp:coreProperties>
</file>